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DD" w:rsidRDefault="00C458DD" w:rsidP="00563E7E">
      <w:pPr>
        <w:ind w:firstLine="708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2611120</wp:posOffset>
            </wp:positionH>
            <wp:positionV relativeFrom="paragraph">
              <wp:posOffset>-156845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58DD" w:rsidRPr="002F07FE" w:rsidRDefault="00C458DD" w:rsidP="00C458DD">
      <w:pPr>
        <w:ind w:firstLine="708"/>
        <w:jc w:val="center"/>
        <w:rPr>
          <w:b/>
          <w:sz w:val="28"/>
          <w:szCs w:val="28"/>
        </w:rPr>
      </w:pPr>
    </w:p>
    <w:p w:rsidR="00C458DD" w:rsidRDefault="00C458DD" w:rsidP="00C458D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C458DD" w:rsidRDefault="00C458DD" w:rsidP="00C458D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C458DD" w:rsidRDefault="00C458DD" w:rsidP="00C458D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C458DD" w:rsidRPr="001743BE" w:rsidRDefault="00C458DD" w:rsidP="00C458D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743BE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 w:rsidR="00563E7E">
        <w:rPr>
          <w:rFonts w:ascii="Times New Roman" w:hAnsi="Times New Roman" w:cs="Times New Roman"/>
          <w:sz w:val="32"/>
          <w:szCs w:val="32"/>
        </w:rPr>
        <w:t>НОЧКНСКОГО</w:t>
      </w:r>
      <w:r w:rsidRPr="001743BE">
        <w:rPr>
          <w:rFonts w:ascii="Times New Roman" w:hAnsi="Times New Roman" w:cs="Times New Roman"/>
          <w:sz w:val="32"/>
          <w:szCs w:val="32"/>
        </w:rPr>
        <w:t xml:space="preserve"> СЕЛЬСОВЕТА </w:t>
      </w:r>
    </w:p>
    <w:p w:rsidR="00C458DD" w:rsidRPr="001743BE" w:rsidRDefault="00C458DD" w:rsidP="00C458D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743BE">
        <w:rPr>
          <w:rFonts w:ascii="Times New Roman" w:hAnsi="Times New Roman" w:cs="Times New Roman"/>
          <w:sz w:val="32"/>
          <w:szCs w:val="32"/>
        </w:rPr>
        <w:t>НИКОЛЬСКОГО РАЙОНА ПЕНЗЕНСКОЙ ОБЛАСТИ</w:t>
      </w:r>
    </w:p>
    <w:p w:rsidR="00C458DD" w:rsidRDefault="00C458DD" w:rsidP="00C458D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C458DD" w:rsidRPr="001743BE" w:rsidRDefault="00C458DD" w:rsidP="00C458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743B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458DD" w:rsidRDefault="00C458DD" w:rsidP="00C45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58DD" w:rsidRPr="001743BE" w:rsidRDefault="006F7A64" w:rsidP="00C458D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 05</w:t>
      </w:r>
      <w:r w:rsidR="0093376C">
        <w:rPr>
          <w:rFonts w:ascii="Times New Roman" w:hAnsi="Times New Roman" w:cs="Times New Roman"/>
          <w:b w:val="0"/>
          <w:sz w:val="24"/>
          <w:szCs w:val="24"/>
        </w:rPr>
        <w:t>.10.</w:t>
      </w:r>
      <w:r w:rsidR="00C458DD" w:rsidRPr="001743BE">
        <w:rPr>
          <w:rFonts w:ascii="Times New Roman" w:hAnsi="Times New Roman" w:cs="Times New Roman"/>
          <w:b w:val="0"/>
          <w:sz w:val="24"/>
          <w:szCs w:val="24"/>
        </w:rPr>
        <w:t xml:space="preserve">2020  № </w:t>
      </w:r>
      <w:r w:rsidR="0093376C">
        <w:rPr>
          <w:rFonts w:ascii="Times New Roman" w:hAnsi="Times New Roman" w:cs="Times New Roman"/>
          <w:b w:val="0"/>
          <w:sz w:val="24"/>
          <w:szCs w:val="24"/>
        </w:rPr>
        <w:t xml:space="preserve"> 99</w:t>
      </w:r>
    </w:p>
    <w:p w:rsidR="00C458DD" w:rsidRPr="001743BE" w:rsidRDefault="00563E7E" w:rsidP="00C458D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жд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ст. Ночка </w:t>
      </w:r>
    </w:p>
    <w:p w:rsidR="00E50B15" w:rsidRPr="00563E7E" w:rsidRDefault="00E50B15" w:rsidP="00A712AA">
      <w:pPr>
        <w:pStyle w:val="Title"/>
        <w:ind w:firstLine="0"/>
        <w:rPr>
          <w:rFonts w:ascii="Times New Roman" w:hAnsi="Times New Roman" w:cs="Times New Roman"/>
          <w:sz w:val="24"/>
          <w:szCs w:val="24"/>
        </w:rPr>
      </w:pPr>
      <w:r w:rsidRPr="00563E7E">
        <w:rPr>
          <w:rFonts w:ascii="Times New Roman" w:hAnsi="Times New Roman" w:cs="Times New Roman"/>
          <w:sz w:val="24"/>
          <w:szCs w:val="24"/>
        </w:rPr>
        <w:t xml:space="preserve">Об индексации заработной платы работников муниципальных учреждений, в отношении которых функции и полномочия учредителя </w:t>
      </w:r>
      <w:r w:rsidR="001236F1" w:rsidRPr="00563E7E">
        <w:rPr>
          <w:rFonts w:ascii="Times New Roman" w:hAnsi="Times New Roman" w:cs="Times New Roman"/>
          <w:sz w:val="24"/>
          <w:szCs w:val="24"/>
        </w:rPr>
        <w:t>осуществляет орган</w:t>
      </w:r>
      <w:r w:rsidRPr="00563E7E">
        <w:rPr>
          <w:rFonts w:ascii="Times New Roman" w:hAnsi="Times New Roman" w:cs="Times New Roman"/>
          <w:sz w:val="24"/>
          <w:szCs w:val="24"/>
        </w:rPr>
        <w:t xml:space="preserve"> местного самоуправления муниципального образования </w:t>
      </w:r>
      <w:proofErr w:type="spellStart"/>
      <w:r w:rsidR="00563E7E">
        <w:rPr>
          <w:rFonts w:ascii="Times New Roman" w:hAnsi="Times New Roman" w:cs="Times New Roman"/>
          <w:sz w:val="24"/>
          <w:szCs w:val="24"/>
        </w:rPr>
        <w:t>Ночкинкий</w:t>
      </w:r>
      <w:proofErr w:type="spellEnd"/>
      <w:r w:rsidR="00563E7E">
        <w:rPr>
          <w:rFonts w:ascii="Times New Roman" w:hAnsi="Times New Roman" w:cs="Times New Roman"/>
          <w:sz w:val="24"/>
          <w:szCs w:val="24"/>
        </w:rPr>
        <w:t xml:space="preserve"> </w:t>
      </w:r>
      <w:r w:rsidR="00A46439" w:rsidRPr="00563E7E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1236F1" w:rsidRPr="00563E7E">
        <w:rPr>
          <w:rFonts w:ascii="Times New Roman" w:hAnsi="Times New Roman" w:cs="Times New Roman"/>
          <w:sz w:val="24"/>
          <w:szCs w:val="24"/>
        </w:rPr>
        <w:t xml:space="preserve"> Никольского</w:t>
      </w:r>
      <w:r w:rsidRPr="00563E7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236F1" w:rsidRPr="00563E7E">
        <w:rPr>
          <w:rFonts w:ascii="Times New Roman" w:hAnsi="Times New Roman" w:cs="Times New Roman"/>
          <w:sz w:val="24"/>
          <w:szCs w:val="24"/>
        </w:rPr>
        <w:t>а</w:t>
      </w:r>
      <w:r w:rsidRPr="00563E7E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</w:p>
    <w:p w:rsidR="00E50B15" w:rsidRPr="00563E7E" w:rsidRDefault="00E50B15" w:rsidP="0043148B">
      <w:pPr>
        <w:jc w:val="center"/>
        <w:rPr>
          <w:b/>
        </w:rPr>
      </w:pPr>
    </w:p>
    <w:p w:rsidR="00E50B15" w:rsidRPr="00563E7E" w:rsidRDefault="00E50B15" w:rsidP="00D679FD">
      <w:pPr>
        <w:autoSpaceDE w:val="0"/>
        <w:autoSpaceDN w:val="0"/>
        <w:adjustRightInd w:val="0"/>
        <w:spacing w:line="221" w:lineRule="auto"/>
        <w:ind w:firstLine="567"/>
        <w:jc w:val="both"/>
        <w:rPr>
          <w:b/>
        </w:rPr>
      </w:pPr>
      <w:proofErr w:type="gramStart"/>
      <w:r w:rsidRPr="00563E7E">
        <w:t xml:space="preserve">В целях реализации трудовых прав работников муниципальных учреждений (организаций)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1236F1" w:rsidRPr="00563E7E">
        <w:t xml:space="preserve"> </w:t>
      </w:r>
      <w:r w:rsidRPr="00563E7E">
        <w:t>Никольского района Пензенской области на повышение уровня заработной платы, руководствуясь статьей 134 Трудового кодекса, в отношении которых функции и п</w:t>
      </w:r>
      <w:r w:rsidR="001236F1" w:rsidRPr="00563E7E">
        <w:t>олномочия учредителя осуществляет орган</w:t>
      </w:r>
      <w:r w:rsidRPr="00563E7E">
        <w:t xml:space="preserve"> местного самоуправления муниципального образования </w:t>
      </w:r>
      <w:proofErr w:type="spellStart"/>
      <w:r w:rsidR="00563E7E">
        <w:t>Ночкинкий</w:t>
      </w:r>
      <w:proofErr w:type="spellEnd"/>
      <w:r w:rsidR="00563E7E">
        <w:t xml:space="preserve"> </w:t>
      </w:r>
      <w:r w:rsidR="00A46439" w:rsidRPr="00563E7E">
        <w:t xml:space="preserve"> сельсовет</w:t>
      </w:r>
      <w:r w:rsidR="001236F1" w:rsidRPr="00563E7E">
        <w:t xml:space="preserve"> Никольского</w:t>
      </w:r>
      <w:r w:rsidRPr="00563E7E">
        <w:t xml:space="preserve"> район</w:t>
      </w:r>
      <w:r w:rsidR="001236F1" w:rsidRPr="00563E7E">
        <w:t>а</w:t>
      </w:r>
      <w:r w:rsidRPr="00563E7E">
        <w:t xml:space="preserve"> Пензенской области, в соответствии с Уставом</w:t>
      </w:r>
      <w:r w:rsidR="00A46439" w:rsidRPr="00563E7E">
        <w:t xml:space="preserve">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1236F1" w:rsidRPr="00563E7E">
        <w:t xml:space="preserve"> </w:t>
      </w:r>
      <w:r w:rsidRPr="00563E7E">
        <w:t xml:space="preserve">Никольского  района Пензенской области, администрация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1236F1" w:rsidRPr="00563E7E">
        <w:t xml:space="preserve"> </w:t>
      </w:r>
      <w:r w:rsidRPr="00563E7E">
        <w:t>Никольского района Пензенской</w:t>
      </w:r>
      <w:proofErr w:type="gramEnd"/>
      <w:r w:rsidRPr="00563E7E">
        <w:t xml:space="preserve"> области </w:t>
      </w:r>
      <w:r w:rsidRPr="00563E7E">
        <w:rPr>
          <w:b/>
        </w:rPr>
        <w:t>постановляет:</w:t>
      </w: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ind w:firstLine="709"/>
        <w:jc w:val="center"/>
        <w:rPr>
          <w:b/>
          <w:bCs/>
          <w:spacing w:val="20"/>
        </w:rPr>
      </w:pPr>
    </w:p>
    <w:p w:rsidR="00E50B15" w:rsidRPr="00563E7E" w:rsidRDefault="001236F1" w:rsidP="004F0F10">
      <w:pPr>
        <w:ind w:firstLine="567"/>
        <w:jc w:val="both"/>
      </w:pPr>
      <w:r w:rsidRPr="00563E7E">
        <w:t>1. Органу</w:t>
      </w:r>
      <w:r w:rsidR="00E50B15" w:rsidRPr="00563E7E">
        <w:t xml:space="preserve"> местного самоуправления муниципального образования </w:t>
      </w:r>
      <w:proofErr w:type="spellStart"/>
      <w:r w:rsidR="00563E7E">
        <w:t>Ночкинкий</w:t>
      </w:r>
      <w:proofErr w:type="spellEnd"/>
      <w:r w:rsidR="00563E7E">
        <w:t xml:space="preserve"> </w:t>
      </w:r>
      <w:r w:rsidR="00A46439" w:rsidRPr="00563E7E">
        <w:t xml:space="preserve"> сельсовет</w:t>
      </w:r>
      <w:r w:rsidRPr="00563E7E">
        <w:t xml:space="preserve"> Никольского</w:t>
      </w:r>
      <w:r w:rsidR="00E50B15" w:rsidRPr="00563E7E">
        <w:t xml:space="preserve"> район</w:t>
      </w:r>
      <w:r w:rsidRPr="00563E7E">
        <w:t xml:space="preserve">а </w:t>
      </w:r>
      <w:r w:rsidR="00E50B15" w:rsidRPr="00563E7E">
        <w:t xml:space="preserve"> Пензенской области, осуществляющим функции и полномочия учредителя муниципальных учреждений, главным распорядителям средств бюджета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="00E50B15" w:rsidRPr="00563E7E">
        <w:t>Никольского  района Пензенской области, в ведении которых находятся муниципальные учреждения:</w:t>
      </w:r>
    </w:p>
    <w:p w:rsidR="00E50B15" w:rsidRPr="00563E7E" w:rsidRDefault="00E50B15" w:rsidP="004F0F10">
      <w:pPr>
        <w:ind w:firstLine="567"/>
        <w:jc w:val="both"/>
      </w:pPr>
      <w:r w:rsidRPr="00563E7E">
        <w:t>1.1. Проиндексировать с</w:t>
      </w:r>
      <w:r w:rsidR="00D22536" w:rsidRPr="00563E7E">
        <w:t xml:space="preserve"> 1 октября 2020 года на 3 процента</w:t>
      </w:r>
      <w:r w:rsidRPr="00563E7E">
        <w:t xml:space="preserve"> оклады (должностные или базовые оклады), ставки заработной платы работников муниципальных учреждений (организаций)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 xml:space="preserve">Никольского района Пензенской области финансируемых из бюджета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>Никольского района Пензенской области;</w:t>
      </w:r>
    </w:p>
    <w:p w:rsidR="00E50B15" w:rsidRPr="00563E7E" w:rsidRDefault="00E50B15" w:rsidP="004F0F10">
      <w:pPr>
        <w:ind w:firstLine="567"/>
        <w:jc w:val="both"/>
      </w:pPr>
      <w:r w:rsidRPr="00563E7E">
        <w:t xml:space="preserve">1.2. Внести в положения об оплате труда работников муниципальных учреждений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>Никольского района Пензенской области соответствующие изменения по увеличению окладов (должностных или базовых окладов), ставок заработной платы работников муниципальных учреждений</w:t>
      </w:r>
      <w:r w:rsidR="00A46439" w:rsidRPr="00563E7E">
        <w:t xml:space="preserve">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>Николь</w:t>
      </w:r>
      <w:r w:rsidR="00093C7C" w:rsidRPr="00563E7E">
        <w:t>ского района Пензенской области</w:t>
      </w:r>
      <w:r w:rsidRPr="00563E7E">
        <w:t>.</w:t>
      </w:r>
    </w:p>
    <w:p w:rsidR="00E50B15" w:rsidRPr="00563E7E" w:rsidRDefault="00E50B15" w:rsidP="00F27AF9">
      <w:pPr>
        <w:ind w:firstLine="567"/>
        <w:jc w:val="both"/>
      </w:pPr>
      <w:r w:rsidRPr="00563E7E">
        <w:t>2. Установить, что при индексации окладов (должностных или базовых окладов), ставок заработной платы их размеры подлежат округлению до целого рубля в сторону увеличения.</w:t>
      </w:r>
    </w:p>
    <w:p w:rsidR="00E50B15" w:rsidRPr="00563E7E" w:rsidRDefault="00E50B15" w:rsidP="00F27AF9">
      <w:pPr>
        <w:ind w:firstLine="567"/>
        <w:jc w:val="both"/>
      </w:pPr>
      <w:r w:rsidRPr="00563E7E">
        <w:t xml:space="preserve">3. Финансирование расходов, связанных с реализацией настоящего постановления, осуществлять в пределах средств бюджета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 xml:space="preserve">Никольского района Пензенской области, предусмотренных главным распорядителем средств бюджета </w:t>
      </w:r>
      <w:proofErr w:type="spellStart"/>
      <w:r w:rsidR="00563E7E">
        <w:t>Ночкнского</w:t>
      </w:r>
      <w:proofErr w:type="spellEnd"/>
      <w:r w:rsidR="00A46439" w:rsidRPr="00563E7E">
        <w:t xml:space="preserve"> сельсовета</w:t>
      </w:r>
      <w:r w:rsidR="009712EE" w:rsidRPr="00563E7E">
        <w:t xml:space="preserve"> </w:t>
      </w:r>
      <w:r w:rsidRPr="00563E7E">
        <w:t>Никольского района Пензенской области на соответствующий финансовый год.</w:t>
      </w:r>
    </w:p>
    <w:p w:rsidR="00E50B15" w:rsidRPr="00563E7E" w:rsidRDefault="009712EE" w:rsidP="00F27AF9">
      <w:pPr>
        <w:ind w:firstLine="567"/>
        <w:jc w:val="both"/>
        <w:rPr>
          <w:color w:val="FF0000"/>
        </w:rPr>
      </w:pPr>
      <w:r w:rsidRPr="00563E7E">
        <w:t>4</w:t>
      </w:r>
      <w:r w:rsidR="00E50B15" w:rsidRPr="00563E7E">
        <w:t>. Настоящее постановление опубликовать в информационном бюллетене</w:t>
      </w:r>
      <w:r w:rsidR="00093C7C" w:rsidRPr="00563E7E">
        <w:t xml:space="preserve"> </w:t>
      </w:r>
      <w:proofErr w:type="spellStart"/>
      <w:r w:rsidR="00563E7E">
        <w:t>Ночкнского</w:t>
      </w:r>
      <w:proofErr w:type="spellEnd"/>
      <w:r w:rsidR="00093C7C" w:rsidRPr="00563E7E">
        <w:t xml:space="preserve"> сельсовета</w:t>
      </w:r>
      <w:r w:rsidRPr="00563E7E">
        <w:t xml:space="preserve"> </w:t>
      </w:r>
      <w:r w:rsidR="00E50B15" w:rsidRPr="00563E7E">
        <w:t>Никольского района Пензенской области «</w:t>
      </w:r>
      <w:r w:rsidR="006F7A64">
        <w:t xml:space="preserve">Околица </w:t>
      </w:r>
      <w:bookmarkStart w:id="0" w:name="_GoBack"/>
      <w:bookmarkEnd w:id="0"/>
      <w:r w:rsidR="00E50B15" w:rsidRPr="00563E7E">
        <w:t>».</w:t>
      </w:r>
    </w:p>
    <w:p w:rsidR="00E50B15" w:rsidRPr="00563E7E" w:rsidRDefault="009712EE" w:rsidP="00F27AF9">
      <w:pPr>
        <w:ind w:firstLine="567"/>
        <w:jc w:val="both"/>
      </w:pPr>
      <w:r w:rsidRPr="00563E7E">
        <w:t>5</w:t>
      </w:r>
      <w:r w:rsidR="00E50B15" w:rsidRPr="00563E7E">
        <w:t>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 октября</w:t>
      </w:r>
      <w:r w:rsidR="00D22536" w:rsidRPr="00563E7E">
        <w:t xml:space="preserve"> 2020</w:t>
      </w:r>
      <w:r w:rsidR="00E50B15" w:rsidRPr="00563E7E">
        <w:t xml:space="preserve"> года.</w:t>
      </w:r>
    </w:p>
    <w:p w:rsidR="00E50B15" w:rsidRPr="00563E7E" w:rsidRDefault="009712EE" w:rsidP="00F27AF9">
      <w:pPr>
        <w:autoSpaceDE w:val="0"/>
        <w:autoSpaceDN w:val="0"/>
        <w:adjustRightInd w:val="0"/>
        <w:spacing w:line="221" w:lineRule="auto"/>
        <w:ind w:firstLine="567"/>
        <w:jc w:val="both"/>
      </w:pPr>
      <w:r w:rsidRPr="00563E7E">
        <w:lastRenderedPageBreak/>
        <w:t>6</w:t>
      </w:r>
      <w:r w:rsidR="00E50B15" w:rsidRPr="00563E7E">
        <w:t xml:space="preserve">. </w:t>
      </w:r>
      <w:proofErr w:type="gramStart"/>
      <w:r w:rsidR="00E50B15" w:rsidRPr="00563E7E">
        <w:t>Контроль за</w:t>
      </w:r>
      <w:proofErr w:type="gramEnd"/>
      <w:r w:rsidR="00E50B15" w:rsidRPr="00563E7E">
        <w:t xml:space="preserve"> исполнением настоящего постано</w:t>
      </w:r>
      <w:r w:rsidR="00093C7C" w:rsidRPr="00563E7E">
        <w:t>вления возложить на главу</w:t>
      </w:r>
      <w:r w:rsidR="00E50B15" w:rsidRPr="00563E7E">
        <w:t xml:space="preserve"> администрации </w:t>
      </w:r>
      <w:proofErr w:type="spellStart"/>
      <w:r w:rsidR="00563E7E">
        <w:t>Ночкнского</w:t>
      </w:r>
      <w:proofErr w:type="spellEnd"/>
      <w:r w:rsidR="00093C7C" w:rsidRPr="00563E7E">
        <w:t xml:space="preserve"> сельсовета</w:t>
      </w:r>
      <w:r w:rsidRPr="00563E7E">
        <w:t xml:space="preserve"> </w:t>
      </w:r>
      <w:r w:rsidR="00E50B15" w:rsidRPr="00563E7E">
        <w:t>Никольского района Пензенской области.</w:t>
      </w: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</w:p>
    <w:p w:rsidR="00E50B15" w:rsidRPr="00563E7E" w:rsidRDefault="00E50B15" w:rsidP="0043148B">
      <w:pPr>
        <w:autoSpaceDE w:val="0"/>
        <w:autoSpaceDN w:val="0"/>
        <w:adjustRightInd w:val="0"/>
        <w:spacing w:line="221" w:lineRule="auto"/>
        <w:jc w:val="both"/>
      </w:pPr>
      <w:r w:rsidRPr="00563E7E">
        <w:t>Глава администрации</w:t>
      </w:r>
    </w:p>
    <w:p w:rsidR="009712EE" w:rsidRPr="00563E7E" w:rsidRDefault="00563E7E" w:rsidP="0043148B">
      <w:pPr>
        <w:tabs>
          <w:tab w:val="left" w:pos="4350"/>
        </w:tabs>
        <w:autoSpaceDE w:val="0"/>
        <w:autoSpaceDN w:val="0"/>
        <w:adjustRightInd w:val="0"/>
        <w:spacing w:line="221" w:lineRule="auto"/>
        <w:jc w:val="both"/>
      </w:pPr>
      <w:proofErr w:type="spellStart"/>
      <w:r>
        <w:t>Ночкнского</w:t>
      </w:r>
      <w:proofErr w:type="spellEnd"/>
      <w:r w:rsidR="00093C7C" w:rsidRPr="00563E7E">
        <w:t xml:space="preserve"> сельсовета</w:t>
      </w:r>
      <w:r w:rsidR="009712EE" w:rsidRPr="00563E7E">
        <w:t xml:space="preserve"> </w:t>
      </w:r>
    </w:p>
    <w:p w:rsidR="00E50B15" w:rsidRPr="00563E7E" w:rsidRDefault="00E50B15" w:rsidP="00093C7C">
      <w:pPr>
        <w:tabs>
          <w:tab w:val="left" w:pos="4350"/>
        </w:tabs>
        <w:autoSpaceDE w:val="0"/>
        <w:autoSpaceDN w:val="0"/>
        <w:adjustRightInd w:val="0"/>
        <w:spacing w:line="221" w:lineRule="auto"/>
        <w:jc w:val="both"/>
      </w:pPr>
      <w:r w:rsidRPr="00563E7E">
        <w:t>Никольског</w:t>
      </w:r>
      <w:r w:rsidR="00093C7C" w:rsidRPr="00563E7E">
        <w:t xml:space="preserve">о района </w:t>
      </w:r>
      <w:r w:rsidRPr="00563E7E">
        <w:t xml:space="preserve">Пензенской области                                  </w:t>
      </w:r>
      <w:r w:rsidR="00563E7E">
        <w:t xml:space="preserve">      Н.В. Бардин </w:t>
      </w:r>
    </w:p>
    <w:p w:rsidR="00E50B15" w:rsidRPr="00563E7E" w:rsidRDefault="00E50B15" w:rsidP="0043148B"/>
    <w:sectPr w:rsidR="00E50B15" w:rsidRPr="00563E7E" w:rsidSect="0043148B">
      <w:headerReference w:type="even" r:id="rId8"/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1134" w:right="56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DB" w:rsidRDefault="004634DB" w:rsidP="00FF1349">
      <w:r>
        <w:separator/>
      </w:r>
    </w:p>
  </w:endnote>
  <w:endnote w:type="continuationSeparator" w:id="0">
    <w:p w:rsidR="004634DB" w:rsidRDefault="004634DB" w:rsidP="00FF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15" w:rsidRDefault="00990F37" w:rsidP="0043148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50B1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0B15" w:rsidRDefault="00E50B15" w:rsidP="0043148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15" w:rsidRPr="001E0D88" w:rsidRDefault="00E50B15" w:rsidP="0043148B">
    <w:pPr>
      <w:pStyle w:val="a5"/>
      <w:framePr w:wrap="around" w:vAnchor="text" w:hAnchor="margin" w:xAlign="right" w:y="1"/>
      <w:rPr>
        <w:rStyle w:val="a7"/>
      </w:rPr>
    </w:pPr>
  </w:p>
  <w:p w:rsidR="00E50B15" w:rsidRDefault="00E50B15" w:rsidP="0043148B">
    <w:pPr>
      <w:pStyle w:val="a5"/>
      <w:framePr w:wrap="around" w:vAnchor="text" w:hAnchor="margin" w:xAlign="right" w:y="1"/>
      <w:ind w:right="360"/>
      <w:rPr>
        <w:rStyle w:val="a7"/>
      </w:rPr>
    </w:pPr>
  </w:p>
  <w:p w:rsidR="00E50B15" w:rsidRDefault="00E50B15" w:rsidP="0043148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DB" w:rsidRDefault="004634DB" w:rsidP="00FF1349">
      <w:r>
        <w:separator/>
      </w:r>
    </w:p>
  </w:footnote>
  <w:footnote w:type="continuationSeparator" w:id="0">
    <w:p w:rsidR="004634DB" w:rsidRDefault="004634DB" w:rsidP="00FF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15" w:rsidRDefault="00990F37" w:rsidP="0043148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0B1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0B15" w:rsidRDefault="00E50B15" w:rsidP="0043148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15" w:rsidRDefault="00E50B15" w:rsidP="0043148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D2"/>
    <w:rsid w:val="00056335"/>
    <w:rsid w:val="00077ACC"/>
    <w:rsid w:val="0008207D"/>
    <w:rsid w:val="00093C7C"/>
    <w:rsid w:val="001236F1"/>
    <w:rsid w:val="001336EA"/>
    <w:rsid w:val="0014345D"/>
    <w:rsid w:val="00146BD4"/>
    <w:rsid w:val="001507D2"/>
    <w:rsid w:val="001736FF"/>
    <w:rsid w:val="001B518C"/>
    <w:rsid w:val="001D34A8"/>
    <w:rsid w:val="001E0D88"/>
    <w:rsid w:val="0021162B"/>
    <w:rsid w:val="002575F5"/>
    <w:rsid w:val="00265D47"/>
    <w:rsid w:val="00287F45"/>
    <w:rsid w:val="002F0BE2"/>
    <w:rsid w:val="0037735D"/>
    <w:rsid w:val="003A1041"/>
    <w:rsid w:val="003A7BF5"/>
    <w:rsid w:val="004109A6"/>
    <w:rsid w:val="0043148B"/>
    <w:rsid w:val="004615D5"/>
    <w:rsid w:val="004634DB"/>
    <w:rsid w:val="004F0F10"/>
    <w:rsid w:val="00501AB2"/>
    <w:rsid w:val="00505068"/>
    <w:rsid w:val="00563E7E"/>
    <w:rsid w:val="005A6502"/>
    <w:rsid w:val="005F2E59"/>
    <w:rsid w:val="00605D82"/>
    <w:rsid w:val="00640233"/>
    <w:rsid w:val="0065073E"/>
    <w:rsid w:val="006739CA"/>
    <w:rsid w:val="006E329E"/>
    <w:rsid w:val="006F7A64"/>
    <w:rsid w:val="00727943"/>
    <w:rsid w:val="00776FFA"/>
    <w:rsid w:val="00790C1F"/>
    <w:rsid w:val="007C3763"/>
    <w:rsid w:val="007D60CE"/>
    <w:rsid w:val="007E2B42"/>
    <w:rsid w:val="00822ED1"/>
    <w:rsid w:val="00846FB2"/>
    <w:rsid w:val="00847B34"/>
    <w:rsid w:val="0085612A"/>
    <w:rsid w:val="00862206"/>
    <w:rsid w:val="008905BD"/>
    <w:rsid w:val="00895F7F"/>
    <w:rsid w:val="008B6C6B"/>
    <w:rsid w:val="008D55E6"/>
    <w:rsid w:val="008F29ED"/>
    <w:rsid w:val="008F3C56"/>
    <w:rsid w:val="0091775B"/>
    <w:rsid w:val="00931206"/>
    <w:rsid w:val="0093376C"/>
    <w:rsid w:val="00945F14"/>
    <w:rsid w:val="009712EE"/>
    <w:rsid w:val="0098514F"/>
    <w:rsid w:val="00990F37"/>
    <w:rsid w:val="00994609"/>
    <w:rsid w:val="009D4EC3"/>
    <w:rsid w:val="009D5502"/>
    <w:rsid w:val="00A04896"/>
    <w:rsid w:val="00A46439"/>
    <w:rsid w:val="00A55084"/>
    <w:rsid w:val="00A712AA"/>
    <w:rsid w:val="00AA08FD"/>
    <w:rsid w:val="00AD5567"/>
    <w:rsid w:val="00AF384A"/>
    <w:rsid w:val="00B478C9"/>
    <w:rsid w:val="00B66AF1"/>
    <w:rsid w:val="00BA0B56"/>
    <w:rsid w:val="00BC3448"/>
    <w:rsid w:val="00BC69AF"/>
    <w:rsid w:val="00BD352D"/>
    <w:rsid w:val="00BE4254"/>
    <w:rsid w:val="00BF364C"/>
    <w:rsid w:val="00C458DD"/>
    <w:rsid w:val="00D22536"/>
    <w:rsid w:val="00D2731D"/>
    <w:rsid w:val="00D679FD"/>
    <w:rsid w:val="00DC38A4"/>
    <w:rsid w:val="00E03545"/>
    <w:rsid w:val="00E50B15"/>
    <w:rsid w:val="00E71E6C"/>
    <w:rsid w:val="00E72661"/>
    <w:rsid w:val="00EE79BC"/>
    <w:rsid w:val="00F06036"/>
    <w:rsid w:val="00F27AF9"/>
    <w:rsid w:val="00F27DF1"/>
    <w:rsid w:val="00F76D70"/>
    <w:rsid w:val="00FF1349"/>
    <w:rsid w:val="00FF313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D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3148B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3148B"/>
    <w:rPr>
      <w:rFonts w:ascii="Times New Roman" w:hAnsi="Times New Roman" w:cs="Times New Roman"/>
      <w:b/>
      <w:sz w:val="40"/>
    </w:rPr>
  </w:style>
  <w:style w:type="paragraph" w:customStyle="1" w:styleId="ConsPlusTitle">
    <w:name w:val="ConsPlusTitle"/>
    <w:rsid w:val="00BE42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43148B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3148B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43148B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43148B"/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qFormat/>
    <w:rsid w:val="004314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page number"/>
    <w:basedOn w:val="a0"/>
    <w:uiPriority w:val="99"/>
    <w:rsid w:val="0043148B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paragraph" w:customStyle="1" w:styleId="Title">
    <w:name w:val="Title!Название НПА"/>
    <w:basedOn w:val="a"/>
    <w:uiPriority w:val="99"/>
    <w:rsid w:val="0043148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List Paragraph"/>
    <w:basedOn w:val="a"/>
    <w:uiPriority w:val="99"/>
    <w:qFormat/>
    <w:rsid w:val="008F3C5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458DD"/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3C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3C7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D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3148B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3148B"/>
    <w:rPr>
      <w:rFonts w:ascii="Times New Roman" w:hAnsi="Times New Roman" w:cs="Times New Roman"/>
      <w:b/>
      <w:sz w:val="40"/>
    </w:rPr>
  </w:style>
  <w:style w:type="paragraph" w:customStyle="1" w:styleId="ConsPlusTitle">
    <w:name w:val="ConsPlusTitle"/>
    <w:rsid w:val="00BE42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rsid w:val="0043148B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3148B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43148B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43148B"/>
    <w:rPr>
      <w:rFonts w:ascii="Times New Roman" w:hAnsi="Times New Roman" w:cs="Times New Roman"/>
    </w:rPr>
  </w:style>
  <w:style w:type="paragraph" w:customStyle="1" w:styleId="ConsPlusNormal">
    <w:name w:val="ConsPlusNormal"/>
    <w:link w:val="ConsPlusNormal0"/>
    <w:qFormat/>
    <w:rsid w:val="004314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7">
    <w:name w:val="page number"/>
    <w:basedOn w:val="a0"/>
    <w:uiPriority w:val="99"/>
    <w:rsid w:val="0043148B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paragraph" w:customStyle="1" w:styleId="Title">
    <w:name w:val="Title!Название НПА"/>
    <w:basedOn w:val="a"/>
    <w:uiPriority w:val="99"/>
    <w:rsid w:val="0043148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List Paragraph"/>
    <w:basedOn w:val="a"/>
    <w:uiPriority w:val="99"/>
    <w:qFormat/>
    <w:rsid w:val="008F3C5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458DD"/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93C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3C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5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2020-10-01T07:56:00Z</cp:lastPrinted>
  <dcterms:created xsi:type="dcterms:W3CDTF">2020-10-01T03:58:00Z</dcterms:created>
  <dcterms:modified xsi:type="dcterms:W3CDTF">2020-10-28T08:15:00Z</dcterms:modified>
</cp:coreProperties>
</file>